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5A" w:rsidRPr="00EB7446" w:rsidRDefault="00424A5A">
      <w:pPr>
        <w:rPr>
          <w:rFonts w:ascii="Tahoma" w:hAnsi="Tahoma" w:cs="Tahoma"/>
          <w:sz w:val="20"/>
          <w:szCs w:val="20"/>
        </w:rPr>
      </w:pPr>
    </w:p>
    <w:p w:rsidR="00424A5A" w:rsidRPr="00EB7446" w:rsidRDefault="00424A5A">
      <w:pPr>
        <w:rPr>
          <w:rFonts w:ascii="Tahoma" w:hAnsi="Tahoma" w:cs="Tahoma"/>
          <w:sz w:val="20"/>
          <w:szCs w:val="20"/>
        </w:rPr>
      </w:pPr>
    </w:p>
    <w:p w:rsidR="00424A5A" w:rsidRPr="00EB744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B744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B7446">
        <w:tc>
          <w:tcPr>
            <w:tcW w:w="1080" w:type="dxa"/>
            <w:vAlign w:val="center"/>
          </w:tcPr>
          <w:p w:rsidR="00424A5A" w:rsidRPr="00EB744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B744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B7446" w:rsidRDefault="00EB74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B7446">
              <w:rPr>
                <w:rFonts w:ascii="Tahoma" w:hAnsi="Tahoma" w:cs="Tahoma"/>
                <w:color w:val="0000FF"/>
                <w:sz w:val="20"/>
                <w:szCs w:val="20"/>
              </w:rPr>
              <w:t>43001-185/2021-0</w:t>
            </w:r>
            <w:r w:rsidR="00F6073D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EB744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B744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B744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B7446" w:rsidRDefault="00EB74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B7446">
              <w:rPr>
                <w:rFonts w:ascii="Tahoma" w:hAnsi="Tahoma" w:cs="Tahoma"/>
                <w:color w:val="0000FF"/>
                <w:sz w:val="20"/>
                <w:szCs w:val="20"/>
              </w:rPr>
              <w:t>A-110/21 G</w:t>
            </w:r>
            <w:r w:rsidR="00424A5A" w:rsidRPr="00EB744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B7446">
        <w:tc>
          <w:tcPr>
            <w:tcW w:w="1080" w:type="dxa"/>
            <w:vAlign w:val="center"/>
          </w:tcPr>
          <w:p w:rsidR="00424A5A" w:rsidRPr="00EB744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B744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B7446" w:rsidRDefault="00EB74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B7446">
              <w:rPr>
                <w:rFonts w:ascii="Tahoma" w:hAnsi="Tahoma" w:cs="Tahoma"/>
                <w:color w:val="0000FF"/>
                <w:sz w:val="20"/>
                <w:szCs w:val="20"/>
              </w:rPr>
              <w:t>03.06.2021</w:t>
            </w:r>
          </w:p>
        </w:tc>
        <w:tc>
          <w:tcPr>
            <w:tcW w:w="1080" w:type="dxa"/>
            <w:vAlign w:val="center"/>
          </w:tcPr>
          <w:p w:rsidR="00424A5A" w:rsidRPr="00EB744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B744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B744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B7446" w:rsidRDefault="00EB74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B7446">
              <w:rPr>
                <w:rFonts w:ascii="Tahoma" w:hAnsi="Tahoma" w:cs="Tahoma"/>
                <w:color w:val="0000FF"/>
                <w:sz w:val="20"/>
                <w:szCs w:val="20"/>
              </w:rPr>
              <w:t>2431-21-000746/0</w:t>
            </w:r>
          </w:p>
        </w:tc>
      </w:tr>
    </w:tbl>
    <w:p w:rsidR="00424A5A" w:rsidRPr="00EB7446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EB7446" w:rsidRDefault="00424A5A">
      <w:pPr>
        <w:rPr>
          <w:rFonts w:ascii="Tahoma" w:hAnsi="Tahoma" w:cs="Tahoma"/>
          <w:sz w:val="20"/>
          <w:szCs w:val="20"/>
        </w:rPr>
      </w:pPr>
    </w:p>
    <w:p w:rsidR="00556816" w:rsidRPr="00EB7446" w:rsidRDefault="00556816">
      <w:pPr>
        <w:rPr>
          <w:rFonts w:ascii="Tahoma" w:hAnsi="Tahoma" w:cs="Tahoma"/>
          <w:sz w:val="20"/>
          <w:szCs w:val="20"/>
        </w:rPr>
      </w:pPr>
    </w:p>
    <w:p w:rsidR="00424A5A" w:rsidRPr="00EB7446" w:rsidRDefault="00424A5A">
      <w:pPr>
        <w:rPr>
          <w:rFonts w:ascii="Tahoma" w:hAnsi="Tahoma" w:cs="Tahoma"/>
          <w:sz w:val="20"/>
          <w:szCs w:val="20"/>
        </w:rPr>
      </w:pPr>
    </w:p>
    <w:p w:rsidR="00E813F4" w:rsidRPr="00EB744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B7446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B744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B7446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EB744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B7446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B7446">
        <w:tc>
          <w:tcPr>
            <w:tcW w:w="9288" w:type="dxa"/>
          </w:tcPr>
          <w:p w:rsidR="00E813F4" w:rsidRPr="00EB7446" w:rsidRDefault="00EB7446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EB7446">
              <w:rPr>
                <w:rFonts w:ascii="Tahoma" w:hAnsi="Tahoma" w:cs="Tahoma"/>
                <w:b/>
                <w:szCs w:val="20"/>
              </w:rPr>
              <w:t>Rekonstrukcija ceste R3-696/6904 Slovenj Gradec – Mislinjska Dobrava, od km 1+600 do km 3+610 (Podgorje – Rogina)</w:t>
            </w:r>
          </w:p>
        </w:tc>
      </w:tr>
    </w:tbl>
    <w:p w:rsidR="00E813F4" w:rsidRPr="00EB7446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EB7446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B7446" w:rsidRPr="00EB7446" w:rsidRDefault="00EB7446" w:rsidP="00EB744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B7446">
        <w:rPr>
          <w:rFonts w:ascii="Tahoma" w:hAnsi="Tahoma" w:cs="Tahoma"/>
          <w:b/>
          <w:color w:val="333333"/>
          <w:sz w:val="20"/>
          <w:szCs w:val="20"/>
          <w:lang w:eastAsia="sl-SI"/>
        </w:rPr>
        <w:t>JN003421/2021-B01 - A-110/21; datum objave: 26.05.2021</w:t>
      </w:r>
    </w:p>
    <w:p w:rsidR="00E813F4" w:rsidRPr="00EB7446" w:rsidRDefault="00EB7446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EB7446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03.06.2021   13:</w:t>
      </w:r>
      <w:r w:rsidR="00F6073D">
        <w:rPr>
          <w:rFonts w:ascii="Tahoma" w:hAnsi="Tahoma" w:cs="Tahoma"/>
          <w:b/>
          <w:color w:val="333333"/>
          <w:szCs w:val="20"/>
          <w:shd w:val="clear" w:color="auto" w:fill="FFFFFF"/>
        </w:rPr>
        <w:t>05</w:t>
      </w:r>
    </w:p>
    <w:p w:rsidR="00E813F4" w:rsidRPr="00EB7446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B7446">
        <w:rPr>
          <w:rFonts w:ascii="Tahoma" w:hAnsi="Tahoma" w:cs="Tahoma"/>
          <w:b/>
          <w:szCs w:val="20"/>
        </w:rPr>
        <w:t>Vprašanje:</w:t>
      </w:r>
    </w:p>
    <w:p w:rsidR="00E813F4" w:rsidRPr="00F6073D" w:rsidRDefault="00E813F4" w:rsidP="00EB7446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F6073D" w:rsidRDefault="00F6073D" w:rsidP="00E813F4">
      <w:pPr>
        <w:pStyle w:val="Telobesedila2"/>
        <w:rPr>
          <w:rFonts w:ascii="Tahoma" w:hAnsi="Tahoma" w:cs="Tahoma"/>
          <w:b/>
          <w:szCs w:val="20"/>
        </w:rPr>
      </w:pPr>
      <w:r w:rsidRPr="00F6073D">
        <w:rPr>
          <w:rFonts w:ascii="Tahoma" w:hAnsi="Tahoma" w:cs="Tahoma"/>
          <w:color w:val="333333"/>
          <w:szCs w:val="20"/>
          <w:shd w:val="clear" w:color="auto" w:fill="FFFFFF"/>
        </w:rPr>
        <w:t>Kaj pomenijo oznake v 2.koloni popisov (normativ)?</w:t>
      </w:r>
    </w:p>
    <w:p w:rsidR="00E813F4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:rsidR="00F6073D" w:rsidRPr="00F6073D" w:rsidRDefault="00F6073D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F6073D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F6073D">
        <w:rPr>
          <w:rFonts w:ascii="Tahoma" w:hAnsi="Tahoma" w:cs="Tahoma"/>
          <w:b/>
          <w:szCs w:val="20"/>
        </w:rPr>
        <w:t>Odgovor:</w:t>
      </w:r>
    </w:p>
    <w:p w:rsidR="00E813F4" w:rsidRPr="00F6073D" w:rsidRDefault="00E813F4" w:rsidP="00EB744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F6073D" w:rsidRDefault="00CF6B53" w:rsidP="00E813F4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 zavihku »cesta« in »pločnik v naselju« oznake pomenijo šifro postavke po tehnični specifikaciji za ceste TSC 09.000 (popis del pri gradnji cest), v zavihku »javna razsvetljava« je to zaporedna številka posamezne postavke.</w:t>
      </w:r>
      <w:bookmarkStart w:id="0" w:name="_GoBack"/>
      <w:bookmarkEnd w:id="0"/>
    </w:p>
    <w:p w:rsidR="00556816" w:rsidRPr="00F6073D" w:rsidRDefault="00556816">
      <w:pPr>
        <w:rPr>
          <w:rFonts w:ascii="Tahoma" w:hAnsi="Tahoma" w:cs="Tahoma"/>
          <w:sz w:val="20"/>
          <w:szCs w:val="20"/>
        </w:rPr>
      </w:pPr>
    </w:p>
    <w:sectPr w:rsidR="00556816" w:rsidRPr="00F607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8AA" w:rsidRDefault="007578AA">
      <w:r>
        <w:separator/>
      </w:r>
    </w:p>
  </w:endnote>
  <w:endnote w:type="continuationSeparator" w:id="0">
    <w:p w:rsidR="007578AA" w:rsidRDefault="0075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446" w:rsidRDefault="00EB744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EB7446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 w:rsidP="002507C2">
    <w:pPr>
      <w:pStyle w:val="Noga"/>
      <w:ind w:firstLine="540"/>
    </w:pPr>
    <w:r>
      <w:t xml:space="preserve">  </w:t>
    </w:r>
    <w:r w:rsidR="00EB7446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B7446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B7446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8AA" w:rsidRDefault="007578AA">
      <w:r>
        <w:separator/>
      </w:r>
    </w:p>
  </w:footnote>
  <w:footnote w:type="continuationSeparator" w:id="0">
    <w:p w:rsidR="007578AA" w:rsidRDefault="00757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446" w:rsidRDefault="00EB744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446" w:rsidRDefault="00EB744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DA" w:rsidRDefault="00EB7446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446"/>
    <w:rsid w:val="000646A9"/>
    <w:rsid w:val="0018270B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4C5BB2"/>
    <w:rsid w:val="00556816"/>
    <w:rsid w:val="00634B0D"/>
    <w:rsid w:val="00637BE6"/>
    <w:rsid w:val="007578AA"/>
    <w:rsid w:val="009B1FD9"/>
    <w:rsid w:val="00A05C73"/>
    <w:rsid w:val="00A17575"/>
    <w:rsid w:val="00A25B11"/>
    <w:rsid w:val="00AD3747"/>
    <w:rsid w:val="00CF6B53"/>
    <w:rsid w:val="00DB7CDA"/>
    <w:rsid w:val="00E51016"/>
    <w:rsid w:val="00E66D5B"/>
    <w:rsid w:val="00E813F4"/>
    <w:rsid w:val="00EA1375"/>
    <w:rsid w:val="00EB7446"/>
    <w:rsid w:val="00F55B88"/>
    <w:rsid w:val="00F6073D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C06F2F"/>
  <w15:chartTrackingRefBased/>
  <w15:docId w15:val="{964CC9C6-D4F3-4985-9C70-8B865F99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EB744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EB744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8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Tina Pavlič</cp:lastModifiedBy>
  <cp:revision>2</cp:revision>
  <cp:lastPrinted>2021-06-03T11:17:00Z</cp:lastPrinted>
  <dcterms:created xsi:type="dcterms:W3CDTF">2021-06-04T05:00:00Z</dcterms:created>
  <dcterms:modified xsi:type="dcterms:W3CDTF">2021-06-04T05:00:00Z</dcterms:modified>
</cp:coreProperties>
</file>